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753A8" w14:textId="77777777" w:rsidR="00110FE3" w:rsidRDefault="00471F8F">
      <w:r>
        <w:t>Figure 3</w:t>
      </w:r>
    </w:p>
    <w:p w14:paraId="3E713510" w14:textId="77777777" w:rsidR="00471F8F" w:rsidRDefault="00471F8F"/>
    <w:p w14:paraId="180D8959" w14:textId="77777777" w:rsidR="00471F8F" w:rsidRDefault="00471F8F">
      <w:r>
        <w:rPr>
          <w:noProof/>
        </w:rPr>
        <w:drawing>
          <wp:inline distT="0" distB="0" distL="0" distR="0" wp14:anchorId="5A5AC956" wp14:editId="67EAD64F">
            <wp:extent cx="3547113" cy="2128269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6107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F8F" w:rsidSect="002C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F"/>
    <w:rsid w:val="00110FE3"/>
    <w:rsid w:val="002C74DE"/>
    <w:rsid w:val="00406311"/>
    <w:rsid w:val="004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65A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Deusen-Scholl, Nelleke</dc:creator>
  <cp:keywords/>
  <dc:description/>
  <cp:lastModifiedBy>Van Deusen-Scholl, Nelleke</cp:lastModifiedBy>
  <cp:revision>1</cp:revision>
  <dcterms:created xsi:type="dcterms:W3CDTF">2018-06-11T14:20:00Z</dcterms:created>
  <dcterms:modified xsi:type="dcterms:W3CDTF">2018-06-11T14:21:00Z</dcterms:modified>
</cp:coreProperties>
</file>